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90602" cy="4488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02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61" w:lineRule="auto" w:before="56"/>
        <w:ind w:left="3073" w:right="3088" w:firstLine="948"/>
      </w:pPr>
      <w:r>
        <w:rPr/>
        <w:t>GOVERNO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SERGIPE</w:t>
      </w:r>
      <w:r>
        <w:rPr>
          <w:spacing w:val="1"/>
        </w:rPr>
        <w:t> </w:t>
      </w:r>
      <w:r>
        <w:rPr/>
        <w:t>SECRETARIA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ESTADO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TURISMO</w:t>
      </w:r>
      <w:r>
        <w:rPr>
          <w:spacing w:val="4"/>
        </w:rPr>
        <w:t> </w:t>
      </w:r>
      <w:r>
        <w:rPr/>
        <w:t>-</w:t>
      </w:r>
      <w:r>
        <w:rPr>
          <w:spacing w:val="6"/>
        </w:rPr>
        <w:t> </w:t>
      </w:r>
      <w:r>
        <w:rPr/>
        <w:t>SETUR</w:t>
      </w:r>
    </w:p>
    <w:p>
      <w:pPr>
        <w:pStyle w:val="BodyText"/>
        <w:spacing w:line="230" w:lineRule="exact"/>
        <w:ind w:left="2927" w:right="2942"/>
        <w:jc w:val="center"/>
      </w:pPr>
      <w:r>
        <w:rPr/>
        <w:t>ESTRUTURA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CARGOS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2021</w:t>
      </w:r>
    </w:p>
    <w:p>
      <w:pPr>
        <w:spacing w:line="304" w:lineRule="auto" w:before="29"/>
        <w:ind w:left="2927" w:right="2943" w:firstLine="0"/>
        <w:jc w:val="center"/>
        <w:rPr>
          <w:b/>
          <w:sz w:val="17"/>
        </w:rPr>
      </w:pPr>
      <w:r>
        <w:rPr/>
        <w:pict>
          <v:rect style="position:absolute;margin-left:58.200001pt;margin-top:12.663264pt;width:478.320005pt;height:2.52pt;mso-position-horizontal-relative:page;mso-position-vertical-relative:paragraph;z-index:-15999488" filled="true" fillcolor="#f2f2f2" stroked="false">
            <v:fill type="solid"/>
            <w10:wrap type="none"/>
          </v:rect>
        </w:pict>
      </w:r>
      <w:r>
        <w:rPr>
          <w:b/>
          <w:w w:val="105"/>
          <w:sz w:val="17"/>
        </w:rPr>
        <w:t>CONFORME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LEI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N°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8.496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28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DEZEMBRO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2018</w:t>
      </w:r>
      <w:r>
        <w:rPr>
          <w:b/>
          <w:spacing w:val="-37"/>
          <w:w w:val="105"/>
          <w:sz w:val="17"/>
        </w:rPr>
        <w:t> </w:t>
      </w:r>
      <w:r>
        <w:rPr>
          <w:b/>
          <w:w w:val="105"/>
          <w:sz w:val="17"/>
        </w:rPr>
        <w:t>MÊS: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FEVEREIRO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2022</w:t>
      </w:r>
    </w:p>
    <w:tbl>
      <w:tblPr>
        <w:tblW w:w="0" w:type="auto"/>
        <w:jc w:val="left"/>
        <w:tblInd w:w="16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3272"/>
        <w:gridCol w:w="4309"/>
        <w:gridCol w:w="1004"/>
      </w:tblGrid>
      <w:tr>
        <w:trPr>
          <w:trHeight w:val="477" w:hRule="atLeast"/>
        </w:trPr>
        <w:tc>
          <w:tcPr>
            <w:tcW w:w="98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255" w:right="107" w:hanging="75"/>
              <w:rPr>
                <w:b/>
                <w:sz w:val="15"/>
              </w:rPr>
            </w:pPr>
            <w:r>
              <w:rPr>
                <w:b/>
                <w:color w:val="0F233D"/>
                <w:spacing w:val="-1"/>
                <w:w w:val="105"/>
                <w:sz w:val="15"/>
              </w:rPr>
              <w:t>SIMBOLO</w:t>
            </w:r>
            <w:r>
              <w:rPr>
                <w:b/>
                <w:color w:val="0F233D"/>
                <w:spacing w:val="-33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</w:t>
            </w:r>
          </w:p>
        </w:tc>
        <w:tc>
          <w:tcPr>
            <w:tcW w:w="327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00" w:right="49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NOMENCLATURA</w:t>
            </w:r>
          </w:p>
        </w:tc>
        <w:tc>
          <w:tcPr>
            <w:tcW w:w="4309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447" w:right="1398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</w:t>
            </w:r>
            <w:r>
              <w:rPr>
                <w:b/>
                <w:color w:val="0F233D"/>
                <w:spacing w:val="-5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DO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SERVIDOR</w:t>
            </w:r>
          </w:p>
        </w:tc>
        <w:tc>
          <w:tcPr>
            <w:tcW w:w="1004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87" w:firstLine="93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 DE</w:t>
            </w:r>
            <w:r>
              <w:rPr>
                <w:b/>
                <w:color w:val="0F233D"/>
                <w:spacing w:val="1"/>
                <w:w w:val="105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SERVIDORES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809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ESTAGIÁRIO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UNIVERSITÁRIO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ACACIA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5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CAMILA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MATEUS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TASSIANE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GUIMARAES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PIETRO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LOBO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FRANÇA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SIMONE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8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CEDIDA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0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TÉC.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EM</w:t>
            </w:r>
            <w:r>
              <w:rPr>
                <w:b/>
                <w:color w:val="16365B"/>
                <w:spacing w:val="2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TURISMO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DANIELA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CCE-05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932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XAVIER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EDILMA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GABRIEL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CONCEIÇÃO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MENDONÇA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NATHALIA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SHEILA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TATIANE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CCE-06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914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DAYANE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CRUZ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SABRINA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CCE-07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DAIANE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SOARES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LOPES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GAMA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GILSON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BARBOSA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MACEDO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JUNIOR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CCE-09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CLARA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IRES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NUNES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4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GLISIA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KRISTINA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BRAGA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BEZERRA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IZABEL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WODSON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SOUZA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ARAGÃO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CCE-11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11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COORDENADOR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ADONIS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9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ANDREZA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CLAUDIA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VASCONCELOS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PACHECO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ELIZANGELA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ESPINHEIRA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GILBERTO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REBELLO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MATTOS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IDELVANIO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JOSÉ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MÁRIO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MATHEUS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WALESKA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CARVALHO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CCE-13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LUCAS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MORAIS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MEDEIROS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5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JULIANA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LARISSA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LICIA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GONÇALVES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RUBIA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HORA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CCE-14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1" w:right="3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FELIPE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BRITO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CONCEIÇÃO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4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PEDRO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DANIEL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PABLO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JMBASAHY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CLAUDIO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MESSIA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MILANEZ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RAQUEL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AZEVEDO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THASSIA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LUIZA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CCE-15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DENNYSE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DPTO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ADMINISTRAÇÃO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FINANÇAS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ROSANGELA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GRAÇA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9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DESIGNADO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SECRETÁRIO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SALES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NETO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8563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56"/>
              <w:ind w:left="3651" w:right="3602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</w:t>
            </w:r>
            <w:r>
              <w:rPr>
                <w:b/>
                <w:color w:val="0F233D"/>
                <w:spacing w:val="-7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DE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CARGOS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66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42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910" w:right="2943" w:firstLine="0"/>
        <w:jc w:val="center"/>
        <w:rPr>
          <w:sz w:val="19"/>
        </w:rPr>
      </w:pPr>
      <w:r>
        <w:rPr>
          <w:sz w:val="19"/>
        </w:rPr>
        <w:t>Página 1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1</w:t>
      </w:r>
    </w:p>
    <w:sectPr>
      <w:type w:val="continuous"/>
      <w:pgSz w:w="11910" w:h="16840"/>
      <w:pgMar w:top="8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2022-11-09T14:38:04Z</dcterms:created>
  <dcterms:modified xsi:type="dcterms:W3CDTF">2022-11-09T14:38:04Z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2022-11-09T00:00:00Z</vt:filetime>
  </property>
</Properties>
</file>