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52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543442" cy="4610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42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spacing w:line="215" w:lineRule="exact" w:before="0"/>
        <w:ind w:left="1792" w:right="1793" w:firstLine="0"/>
        <w:jc w:val="center"/>
        <w:rPr>
          <w:sz w:val="20"/>
        </w:rPr>
      </w:pPr>
      <w:r>
        <w:rPr>
          <w:sz w:val="20"/>
        </w:rPr>
        <w:t>GOVERNO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SERGIPE</w:t>
      </w:r>
    </w:p>
    <w:p>
      <w:pPr>
        <w:pStyle w:val="BodyText"/>
        <w:ind w:left="1792" w:right="1791"/>
        <w:jc w:val="center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ESPORTE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LAZER GERÊNCIA DE PESSOAL</w:t>
      </w:r>
    </w:p>
    <w:p>
      <w:pPr>
        <w:pStyle w:val="BodyText"/>
      </w:pPr>
    </w:p>
    <w:p>
      <w:pPr>
        <w:pStyle w:val="BodyText"/>
        <w:spacing w:after="54"/>
        <w:ind w:left="3489" w:right="2907" w:hanging="584"/>
      </w:pPr>
      <w:r>
        <w:rPr/>
        <w:t>FICHA</w:t>
      </w:r>
      <w:r>
        <w:rPr>
          <w:spacing w:val="-14"/>
        </w:rPr>
        <w:t> </w:t>
      </w:r>
      <w:r>
        <w:rPr/>
        <w:t>CADASTRAL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ESTAGIÁRIO DADOS DO ESTAGIÁRIO</w:t>
      </w:r>
    </w:p>
    <w:tbl>
      <w:tblPr>
        <w:tblW w:w="0" w:type="auto"/>
        <w:jc w:val="left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560"/>
        <w:gridCol w:w="166"/>
        <w:gridCol w:w="283"/>
        <w:gridCol w:w="377"/>
        <w:gridCol w:w="197"/>
        <w:gridCol w:w="300"/>
        <w:gridCol w:w="276"/>
        <w:gridCol w:w="224"/>
        <w:gridCol w:w="178"/>
        <w:gridCol w:w="172"/>
        <w:gridCol w:w="861"/>
        <w:gridCol w:w="163"/>
        <w:gridCol w:w="309"/>
        <w:gridCol w:w="117"/>
        <w:gridCol w:w="119"/>
        <w:gridCol w:w="198"/>
        <w:gridCol w:w="97"/>
        <w:gridCol w:w="183"/>
        <w:gridCol w:w="118"/>
        <w:gridCol w:w="173"/>
        <w:gridCol w:w="2043"/>
      </w:tblGrid>
      <w:tr>
        <w:trPr>
          <w:trHeight w:val="601" w:hRule="atLeast"/>
        </w:trPr>
        <w:tc>
          <w:tcPr>
            <w:tcW w:w="9192" w:type="dxa"/>
            <w:gridSpan w:val="22"/>
          </w:tcPr>
          <w:p>
            <w:pPr>
              <w:pStyle w:val="TableParagraph"/>
              <w:spacing w:line="240" w:lineRule="auto" w:before="160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</w:tr>
      <w:tr>
        <w:trPr>
          <w:trHeight w:val="621" w:hRule="atLeast"/>
        </w:trPr>
        <w:tc>
          <w:tcPr>
            <w:tcW w:w="2638" w:type="dxa"/>
            <w:gridSpan w:val="2"/>
          </w:tcPr>
          <w:p>
            <w:pPr>
              <w:pStyle w:val="TableParagraph"/>
              <w:spacing w:line="240" w:lineRule="auto" w:befor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6554" w:type="dxa"/>
            <w:gridSpan w:val="20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left="-2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completo:</w:t>
            </w:r>
          </w:p>
        </w:tc>
      </w:tr>
      <w:tr>
        <w:trPr>
          <w:trHeight w:val="481" w:hRule="atLeast"/>
        </w:trPr>
        <w:tc>
          <w:tcPr>
            <w:tcW w:w="4461" w:type="dxa"/>
            <w:gridSpan w:val="9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2214" w:type="dxa"/>
            <w:gridSpan w:val="9"/>
            <w:tcBorders>
              <w:left w:val="single" w:sz="4" w:space="0" w:color="000000"/>
            </w:tcBorders>
          </w:tcPr>
          <w:p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Série:</w:t>
            </w:r>
          </w:p>
        </w:tc>
        <w:tc>
          <w:tcPr>
            <w:tcW w:w="2517" w:type="dxa"/>
            <w:gridSpan w:val="4"/>
          </w:tcPr>
          <w:p>
            <w:pPr>
              <w:pStyle w:val="TableParagraph"/>
              <w:spacing w:line="240" w:lineRule="auto"/>
              <w:ind w:left="15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prevista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término do curso:</w:t>
            </w:r>
          </w:p>
        </w:tc>
      </w:tr>
      <w:tr>
        <w:trPr>
          <w:trHeight w:val="616" w:hRule="atLeast"/>
        </w:trPr>
        <w:tc>
          <w:tcPr>
            <w:tcW w:w="9192" w:type="dxa"/>
            <w:gridSpan w:val="2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Instituição:</w:t>
            </w:r>
          </w:p>
        </w:tc>
      </w:tr>
      <w:tr>
        <w:trPr>
          <w:trHeight w:val="479" w:hRule="atLeast"/>
        </w:trPr>
        <w:tc>
          <w:tcPr>
            <w:tcW w:w="6858" w:type="dxa"/>
            <w:gridSpan w:val="19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Instituição:</w:t>
            </w:r>
          </w:p>
        </w:tc>
        <w:tc>
          <w:tcPr>
            <w:tcW w:w="2334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Bairro:</w:t>
            </w:r>
          </w:p>
        </w:tc>
      </w:tr>
      <w:tr>
        <w:trPr>
          <w:trHeight w:val="479" w:hRule="atLeast"/>
        </w:trPr>
        <w:tc>
          <w:tcPr>
            <w:tcW w:w="346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Cidade:</w:t>
            </w:r>
          </w:p>
        </w:tc>
        <w:tc>
          <w:tcPr>
            <w:tcW w:w="9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UF:</w:t>
            </w: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</w:tcPr>
          <w:p>
            <w:pPr>
              <w:pStyle w:val="TableParagraph"/>
              <w:ind w:left="-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CEP:</w:t>
            </w:r>
          </w:p>
        </w:tc>
        <w:tc>
          <w:tcPr>
            <w:tcW w:w="2931" w:type="dxa"/>
            <w:gridSpan w:val="7"/>
          </w:tcPr>
          <w:p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</w:tr>
      <w:tr>
        <w:trPr>
          <w:trHeight w:val="604" w:hRule="atLeast"/>
        </w:trPr>
        <w:tc>
          <w:tcPr>
            <w:tcW w:w="4237" w:type="dxa"/>
            <w:gridSpan w:val="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nascimento:</w:t>
            </w:r>
          </w:p>
        </w:tc>
        <w:tc>
          <w:tcPr>
            <w:tcW w:w="2739" w:type="dxa"/>
            <w:gridSpan w:val="12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Civil:</w:t>
            </w:r>
          </w:p>
        </w:tc>
        <w:tc>
          <w:tcPr>
            <w:tcW w:w="2216" w:type="dxa"/>
            <w:gridSpan w:val="2"/>
          </w:tcPr>
          <w:p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Sexo:</w:t>
            </w:r>
          </w:p>
          <w:p>
            <w:pPr>
              <w:pStyle w:val="TableParagraph"/>
              <w:tabs>
                <w:tab w:pos="727" w:val="left" w:leader="none"/>
              </w:tabs>
              <w:spacing w:line="240" w:lineRule="auto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> 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)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604" w:hRule="atLeast"/>
        </w:trPr>
        <w:tc>
          <w:tcPr>
            <w:tcW w:w="4811" w:type="dxa"/>
            <w:gridSpan w:val="11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Nacionalidade:</w:t>
            </w:r>
          </w:p>
        </w:tc>
        <w:tc>
          <w:tcPr>
            <w:tcW w:w="4381" w:type="dxa"/>
            <w:gridSpan w:val="11"/>
          </w:tcPr>
          <w:p>
            <w:pPr>
              <w:pStyle w:val="TableParagraph"/>
              <w:spacing w:line="240" w:lineRule="auto" w:before="1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Naturalidade:</w:t>
            </w:r>
          </w:p>
        </w:tc>
      </w:tr>
      <w:tr>
        <w:trPr>
          <w:trHeight w:val="800" w:hRule="atLeast"/>
        </w:trPr>
        <w:tc>
          <w:tcPr>
            <w:tcW w:w="9192" w:type="dxa"/>
            <w:gridSpan w:val="22"/>
          </w:tcPr>
          <w:p>
            <w:pPr>
              <w:pStyle w:val="TableParagraph"/>
              <w:spacing w:line="240" w:lineRule="auto"/>
              <w:ind w:right="5987"/>
              <w:rPr>
                <w:b/>
                <w:sz w:val="20"/>
              </w:rPr>
            </w:pPr>
            <w:r>
              <w:rPr>
                <w:b/>
                <w:sz w:val="20"/>
              </w:rPr>
              <w:t>Filiação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(não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abreviar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nomes): </w:t>
            </w:r>
            <w:r>
              <w:rPr>
                <w:b/>
                <w:spacing w:val="-4"/>
                <w:sz w:val="20"/>
              </w:rPr>
              <w:t>Pai:</w:t>
            </w: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Mãe:</w:t>
            </w:r>
          </w:p>
        </w:tc>
      </w:tr>
      <w:tr>
        <w:trPr>
          <w:trHeight w:val="479" w:hRule="atLeast"/>
        </w:trPr>
        <w:tc>
          <w:tcPr>
            <w:tcW w:w="3661" w:type="dxa"/>
            <w:gridSpan w:val="6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Nº:</w:t>
            </w:r>
          </w:p>
        </w:tc>
        <w:tc>
          <w:tcPr>
            <w:tcW w:w="2011" w:type="dxa"/>
            <w:gridSpan w:val="6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Emissor:</w:t>
            </w:r>
          </w:p>
        </w:tc>
        <w:tc>
          <w:tcPr>
            <w:tcW w:w="1003" w:type="dxa"/>
            <w:gridSpan w:val="6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UF:</w:t>
            </w:r>
          </w:p>
        </w:tc>
        <w:tc>
          <w:tcPr>
            <w:tcW w:w="2517" w:type="dxa"/>
            <w:gridSpan w:val="4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Emissão:</w:t>
            </w:r>
          </w:p>
        </w:tc>
      </w:tr>
      <w:tr>
        <w:trPr>
          <w:trHeight w:val="481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Eleitor:</w:t>
            </w:r>
          </w:p>
        </w:tc>
        <w:tc>
          <w:tcPr>
            <w:tcW w:w="1599" w:type="dxa"/>
            <w:gridSpan w:val="6"/>
          </w:tcPr>
          <w:p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Zona:</w:t>
            </w:r>
          </w:p>
        </w:tc>
        <w:tc>
          <w:tcPr>
            <w:tcW w:w="1435" w:type="dxa"/>
            <w:gridSpan w:val="4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Seção:</w:t>
            </w:r>
          </w:p>
        </w:tc>
        <w:tc>
          <w:tcPr>
            <w:tcW w:w="1003" w:type="dxa"/>
            <w:gridSpan w:val="6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UF:</w:t>
            </w:r>
          </w:p>
        </w:tc>
        <w:tc>
          <w:tcPr>
            <w:tcW w:w="2517" w:type="dxa"/>
            <w:gridSpan w:val="4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Emissão:</w:t>
            </w:r>
          </w:p>
        </w:tc>
      </w:tr>
      <w:tr>
        <w:trPr>
          <w:trHeight w:val="479" w:hRule="atLeast"/>
        </w:trPr>
        <w:tc>
          <w:tcPr>
            <w:tcW w:w="3087" w:type="dxa"/>
            <w:gridSpan w:val="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Sanguíneo:</w:t>
            </w:r>
          </w:p>
        </w:tc>
        <w:tc>
          <w:tcPr>
            <w:tcW w:w="3057" w:type="dxa"/>
            <w:gridSpan w:val="10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Cor:</w:t>
            </w:r>
          </w:p>
        </w:tc>
        <w:tc>
          <w:tcPr>
            <w:tcW w:w="3048" w:type="dxa"/>
            <w:gridSpan w:val="8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dependentes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I.R.:</w:t>
            </w:r>
          </w:p>
        </w:tc>
      </w:tr>
      <w:tr>
        <w:trPr>
          <w:trHeight w:val="479" w:hRule="atLeast"/>
        </w:trPr>
        <w:tc>
          <w:tcPr>
            <w:tcW w:w="4237" w:type="dxa"/>
            <w:gridSpan w:val="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Certificado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Reservista:</w:t>
            </w:r>
          </w:p>
        </w:tc>
        <w:tc>
          <w:tcPr>
            <w:tcW w:w="1598" w:type="dxa"/>
            <w:gridSpan w:val="5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Emissor:</w:t>
            </w:r>
          </w:p>
        </w:tc>
        <w:tc>
          <w:tcPr>
            <w:tcW w:w="840" w:type="dxa"/>
            <w:gridSpan w:val="5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CSM:</w:t>
            </w:r>
          </w:p>
        </w:tc>
        <w:tc>
          <w:tcPr>
            <w:tcW w:w="2517" w:type="dxa"/>
            <w:gridSpan w:val="4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UF:</w:t>
            </w:r>
          </w:p>
        </w:tc>
      </w:tr>
      <w:tr>
        <w:trPr>
          <w:trHeight w:val="493" w:hRule="atLeast"/>
        </w:trPr>
        <w:tc>
          <w:tcPr>
            <w:tcW w:w="9192" w:type="dxa"/>
            <w:gridSpan w:val="2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Residencial:</w:t>
            </w:r>
          </w:p>
        </w:tc>
      </w:tr>
      <w:tr>
        <w:trPr>
          <w:trHeight w:val="476" w:hRule="atLeast"/>
        </w:trPr>
        <w:tc>
          <w:tcPr>
            <w:tcW w:w="2804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Bairro:</w:t>
            </w:r>
          </w:p>
        </w:tc>
        <w:tc>
          <w:tcPr>
            <w:tcW w:w="3457" w:type="dxa"/>
            <w:gridSpan w:val="12"/>
          </w:tcPr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Cidade:</w:t>
            </w:r>
          </w:p>
        </w:tc>
        <w:tc>
          <w:tcPr>
            <w:tcW w:w="888" w:type="dxa"/>
            <w:gridSpan w:val="6"/>
          </w:tcPr>
          <w:p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UF:</w:t>
            </w:r>
          </w:p>
        </w:tc>
        <w:tc>
          <w:tcPr>
            <w:tcW w:w="2043" w:type="dxa"/>
          </w:tcPr>
          <w:p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CEP:</w:t>
            </w:r>
          </w:p>
        </w:tc>
      </w:tr>
      <w:tr>
        <w:trPr>
          <w:trHeight w:val="604" w:hRule="atLeast"/>
        </w:trPr>
        <w:tc>
          <w:tcPr>
            <w:tcW w:w="2078" w:type="dxa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Tel:(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2733" w:type="dxa"/>
            <w:gridSpan w:val="10"/>
          </w:tcPr>
          <w:p>
            <w:pPr>
              <w:pStyle w:val="TableParagraph"/>
              <w:spacing w:line="240" w:lineRule="auto" w:before="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Celular:(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381" w:type="dxa"/>
            <w:gridSpan w:val="11"/>
          </w:tcPr>
          <w:p>
            <w:pPr>
              <w:pStyle w:val="TableParagraph"/>
              <w:spacing w:line="240" w:lineRule="auto" w:before="1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eletrônico:</w:t>
            </w:r>
          </w:p>
        </w:tc>
      </w:tr>
      <w:tr>
        <w:trPr>
          <w:trHeight w:val="246" w:hRule="atLeast"/>
        </w:trPr>
        <w:tc>
          <w:tcPr>
            <w:tcW w:w="9192" w:type="dxa"/>
            <w:gridSpan w:val="22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BANCÁRIOS:</w:t>
            </w:r>
          </w:p>
        </w:tc>
      </w:tr>
      <w:tr>
        <w:trPr>
          <w:trHeight w:val="479" w:hRule="atLeast"/>
        </w:trPr>
        <w:tc>
          <w:tcPr>
            <w:tcW w:w="3961" w:type="dxa"/>
            <w:gridSpan w:val="7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Conta: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Poupança</w:t>
            </w:r>
          </w:p>
        </w:tc>
        <w:tc>
          <w:tcPr>
            <w:tcW w:w="2617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  <w:tc>
          <w:tcPr>
            <w:tcW w:w="2614" w:type="dxa"/>
            <w:gridSpan w:val="5"/>
            <w:tcBorders>
              <w:left w:val="single" w:sz="4" w:space="0" w:color="000000"/>
            </w:tcBorders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Agência:</w:t>
            </w:r>
          </w:p>
        </w:tc>
      </w:tr>
      <w:tr>
        <w:trPr>
          <w:trHeight w:val="416" w:hRule="atLeast"/>
        </w:trPr>
        <w:tc>
          <w:tcPr>
            <w:tcW w:w="4639" w:type="dxa"/>
            <w:gridSpan w:val="10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Agência:</w:t>
            </w:r>
          </w:p>
        </w:tc>
        <w:tc>
          <w:tcPr>
            <w:tcW w:w="4553" w:type="dxa"/>
            <w:gridSpan w:val="12"/>
            <w:tcBorders>
              <w:left w:val="single" w:sz="4" w:space="0" w:color="000000"/>
            </w:tcBorders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Conta:</w:t>
            </w:r>
          </w:p>
        </w:tc>
      </w:tr>
      <w:tr>
        <w:trPr>
          <w:trHeight w:val="481" w:hRule="atLeast"/>
        </w:trPr>
        <w:tc>
          <w:tcPr>
            <w:tcW w:w="2638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início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estágio:</w:t>
            </w:r>
          </w:p>
        </w:tc>
        <w:tc>
          <w:tcPr>
            <w:tcW w:w="3742" w:type="dxa"/>
            <w:gridSpan w:val="14"/>
          </w:tcPr>
          <w:p>
            <w:pPr>
              <w:pStyle w:val="TableParagraph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Setor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lotação:</w:t>
            </w:r>
          </w:p>
        </w:tc>
        <w:tc>
          <w:tcPr>
            <w:tcW w:w="2812" w:type="dxa"/>
            <w:gridSpan w:val="6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</w:tr>
      <w:tr>
        <w:trPr>
          <w:trHeight w:val="599" w:hRule="atLeast"/>
        </w:trPr>
        <w:tc>
          <w:tcPr>
            <w:tcW w:w="6261" w:type="dxa"/>
            <w:gridSpan w:val="15"/>
          </w:tcPr>
          <w:p>
            <w:pPr>
              <w:pStyle w:val="TableParagraph"/>
              <w:spacing w:line="240" w:lineRule="auto" w:before="13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Estagiário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2931" w:type="dxa"/>
            <w:gridSpan w:val="7"/>
          </w:tcPr>
          <w:p>
            <w:pPr>
              <w:pStyle w:val="TableParagraph"/>
              <w:spacing w:line="240" w:lineRule="auto" w:before="13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-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cadastro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SG</w:t>
            </w:r>
          </w:p>
        </w:tc>
      </w:tr>
    </w:tbl>
    <w:sectPr>
      <w:type w:val="continuous"/>
      <w:pgSz w:w="11910" w:h="16840"/>
      <w:pgMar w:top="6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8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Sivanilde Mendes dos Santos</dc:creator>
  <dc:title>Microsoft Word - Documento2</dc:title>
  <dcterms:created xsi:type="dcterms:W3CDTF">2026-03-16T13:51:41Z</dcterms:created>
  <dcterms:modified xsi:type="dcterms:W3CDTF">2026-03-16T13:51:41Z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3-Heights(TM) PDF Security Shell 4.8.25.2 (http://www.pdf-tools.com)</vt:lpwstr>
  </property>
</Properties>
</file>